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 w:rsidR="00DB0C0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B0C08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DB0C08">
        <w:rPr>
          <w:rFonts w:ascii="Times New Roman" w:hAnsi="Times New Roman" w:cs="Times New Roman"/>
          <w:sz w:val="24"/>
          <w:szCs w:val="24"/>
        </w:rPr>
        <w:t xml:space="preserve"> Северо-Запад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B0C08">
        <w:rPr>
          <w:rFonts w:ascii="Times New Roman" w:hAnsi="Times New Roman" w:cs="Times New Roman"/>
          <w:sz w:val="24"/>
          <w:szCs w:val="24"/>
        </w:rPr>
        <w:t>104785517785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DB0C08">
        <w:rPr>
          <w:rFonts w:ascii="Times New Roman" w:hAnsi="Times New Roman" w:cs="Times New Roman"/>
          <w:sz w:val="24"/>
          <w:szCs w:val="24"/>
        </w:rPr>
        <w:t>7802312751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DC4FE7" w:rsidRPr="00DC4FE7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DB0C08">
        <w:rPr>
          <w:rFonts w:ascii="Times New Roman" w:hAnsi="Times New Roman" w:cs="Times New Roman"/>
          <w:sz w:val="24"/>
          <w:szCs w:val="24"/>
        </w:rPr>
        <w:t>эксплуатации существующего объекта электросетевого хозяйства</w:t>
      </w:r>
      <w:r w:rsidR="00DC4FE7" w:rsidRPr="00DC4FE7">
        <w:rPr>
          <w:rFonts w:ascii="Times New Roman" w:hAnsi="Times New Roman" w:cs="Times New Roman"/>
          <w:sz w:val="24"/>
          <w:szCs w:val="24"/>
        </w:rPr>
        <w:t xml:space="preserve"> </w:t>
      </w:r>
      <w:r w:rsidR="00DB0C08">
        <w:rPr>
          <w:rFonts w:ascii="Times New Roman" w:hAnsi="Times New Roman" w:cs="Times New Roman"/>
          <w:sz w:val="24"/>
          <w:szCs w:val="24"/>
        </w:rPr>
        <w:t>–</w:t>
      </w:r>
      <w:r w:rsidR="00DC4FE7" w:rsidRPr="00DC4FE7">
        <w:rPr>
          <w:rFonts w:ascii="Times New Roman" w:hAnsi="Times New Roman" w:cs="Times New Roman"/>
          <w:sz w:val="24"/>
          <w:szCs w:val="24"/>
        </w:rPr>
        <w:t xml:space="preserve"> </w:t>
      </w:r>
      <w:r w:rsidR="00DB0C08">
        <w:rPr>
          <w:rFonts w:ascii="Times New Roman" w:hAnsi="Times New Roman" w:cs="Times New Roman"/>
          <w:sz w:val="24"/>
          <w:szCs w:val="24"/>
        </w:rPr>
        <w:t xml:space="preserve">КЛ-110 </w:t>
      </w:r>
      <w:proofErr w:type="spellStart"/>
      <w:r w:rsidR="00DB0C0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B0C08">
        <w:rPr>
          <w:rFonts w:ascii="Times New Roman" w:hAnsi="Times New Roman" w:cs="Times New Roman"/>
          <w:sz w:val="24"/>
          <w:szCs w:val="24"/>
        </w:rPr>
        <w:t xml:space="preserve"> Антоновская-1 ПС Антоново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67057B" w:rsidRDefault="00262A7E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67057B">
        <w:rPr>
          <w:rFonts w:ascii="Times New Roman" w:hAnsi="Times New Roman" w:cs="Times New Roman"/>
          <w:sz w:val="24"/>
          <w:szCs w:val="24"/>
        </w:rPr>
        <w:t>:</w:t>
      </w:r>
    </w:p>
    <w:p w:rsidR="0067057B" w:rsidRPr="002E227B" w:rsidRDefault="0067057B" w:rsidP="00670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 земельного участка с кадастровым номером </w:t>
      </w:r>
      <w:r w:rsidRPr="002E227B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7301501</w:t>
      </w:r>
      <w:r w:rsidRPr="002E22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E227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67057B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Большая Московская, земельный участок 69а</w:t>
      </w:r>
      <w:r w:rsidRPr="003B7A77">
        <w:rPr>
          <w:rFonts w:ascii="Times New Roman" w:hAnsi="Times New Roman" w:cs="Times New Roman"/>
          <w:sz w:val="24"/>
          <w:szCs w:val="24"/>
        </w:rPr>
        <w:t>.</w:t>
      </w:r>
      <w:r w:rsidRPr="002E227B">
        <w:rPr>
          <w:rFonts w:ascii="Times New Roman" w:hAnsi="Times New Roman" w:cs="Times New Roman"/>
          <w:sz w:val="24"/>
          <w:szCs w:val="24"/>
        </w:rPr>
        <w:t>,</w:t>
      </w:r>
    </w:p>
    <w:p w:rsidR="00262A7E" w:rsidRDefault="0067057B" w:rsidP="00670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кадастровом квартале 53:23:</w:t>
      </w:r>
      <w:r>
        <w:rPr>
          <w:rFonts w:ascii="Times New Roman" w:hAnsi="Times New Roman" w:cs="Times New Roman"/>
          <w:sz w:val="24"/>
          <w:szCs w:val="24"/>
        </w:rPr>
        <w:t>7301501</w:t>
      </w:r>
      <w:r w:rsidR="00EB4E38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67057B">
        <w:rPr>
          <w:rFonts w:ascii="Times New Roman" w:hAnsi="Times New Roman" w:cs="Times New Roman"/>
          <w:sz w:val="24"/>
          <w:szCs w:val="24"/>
        </w:rPr>
        <w:t>126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67057B" w:rsidRDefault="001178A6" w:rsidP="00670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670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 xml:space="preserve">»), а также в 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отделом-центром по работе с населением по месту жительства </w:t>
      </w:r>
      <w:r w:rsidR="00AD225A">
        <w:rPr>
          <w:rFonts w:ascii="Times New Roman" w:hAnsi="Times New Roman" w:cs="Times New Roman"/>
          <w:sz w:val="24"/>
          <w:szCs w:val="24"/>
        </w:rPr>
        <w:t>«</w:t>
      </w:r>
      <w:r w:rsidR="00AD225A" w:rsidRPr="00AD225A">
        <w:rPr>
          <w:rFonts w:ascii="Times New Roman" w:hAnsi="Times New Roman" w:cs="Times New Roman"/>
          <w:sz w:val="24"/>
          <w:szCs w:val="24"/>
        </w:rPr>
        <w:t>Восточный</w:t>
      </w:r>
      <w:r w:rsidR="00AD225A">
        <w:rPr>
          <w:rFonts w:ascii="Times New Roman" w:hAnsi="Times New Roman" w:cs="Times New Roman"/>
          <w:sz w:val="24"/>
          <w:szCs w:val="24"/>
        </w:rPr>
        <w:t>»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54898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7057B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DB0C0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49</cp:revision>
  <cp:lastPrinted>2024-08-26T09:42:00Z</cp:lastPrinted>
  <dcterms:created xsi:type="dcterms:W3CDTF">2022-09-08T07:08:00Z</dcterms:created>
  <dcterms:modified xsi:type="dcterms:W3CDTF">2026-06-26T07:27:00Z</dcterms:modified>
</cp:coreProperties>
</file>