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A74FF4" w:rsidRPr="00A74FF4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индивидуальному жилому дому по адресу: Новгородская область, г. Великий </w:t>
      </w:r>
      <w:r w:rsidR="00A74FF4" w:rsidRPr="00A74FF4">
        <w:rPr>
          <w:rFonts w:ascii="Times New Roman" w:hAnsi="Times New Roman" w:cs="Times New Roman"/>
          <w:sz w:val="24"/>
          <w:szCs w:val="24"/>
        </w:rPr>
        <w:t xml:space="preserve">Новгород, ул. </w:t>
      </w:r>
      <w:proofErr w:type="spellStart"/>
      <w:r w:rsidR="00A74FF4" w:rsidRPr="00A74FF4">
        <w:rPr>
          <w:rFonts w:ascii="Times New Roman" w:hAnsi="Times New Roman" w:cs="Times New Roman"/>
          <w:sz w:val="24"/>
          <w:szCs w:val="24"/>
        </w:rPr>
        <w:t>Шелонская</w:t>
      </w:r>
      <w:proofErr w:type="spellEnd"/>
      <w:r w:rsidR="00A74FF4" w:rsidRPr="00A74FF4">
        <w:rPr>
          <w:rFonts w:ascii="Times New Roman" w:hAnsi="Times New Roman" w:cs="Times New Roman"/>
          <w:sz w:val="24"/>
          <w:szCs w:val="24"/>
        </w:rPr>
        <w:t>, д.20</w:t>
      </w:r>
      <w:r w:rsidR="00A37A6E" w:rsidRPr="00A37A6E">
        <w:rPr>
          <w:rFonts w:ascii="Times New Roman" w:hAnsi="Times New Roman" w:cs="Times New Roman"/>
          <w:sz w:val="24"/>
          <w:szCs w:val="24"/>
        </w:rPr>
        <w:t xml:space="preserve">, расположенного в границах земельного участка с кадастровым номером </w:t>
      </w:r>
      <w:r w:rsidR="00A74FF4" w:rsidRPr="00A74FF4">
        <w:rPr>
          <w:rFonts w:ascii="Times New Roman" w:hAnsi="Times New Roman" w:cs="Times New Roman"/>
          <w:sz w:val="24"/>
          <w:szCs w:val="24"/>
        </w:rPr>
        <w:t>53:23:7814701:86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A74FF4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A74FF4">
        <w:rPr>
          <w:rFonts w:ascii="Times New Roman" w:hAnsi="Times New Roman" w:cs="Times New Roman"/>
          <w:sz w:val="24"/>
          <w:szCs w:val="24"/>
        </w:rPr>
        <w:t>:</w:t>
      </w:r>
    </w:p>
    <w:p w:rsidR="00A74FF4" w:rsidRPr="00A74FF4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A74FF4">
        <w:rPr>
          <w:rFonts w:ascii="Times New Roman" w:hAnsi="Times New Roman" w:cs="Times New Roman"/>
          <w:sz w:val="24"/>
          <w:szCs w:val="24"/>
        </w:rPr>
        <w:t>7814701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4FF4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A74FF4" w:rsidRPr="00A74FF4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городской округ Великий Новгород, город Великий Новгород, улица </w:t>
      </w:r>
      <w:proofErr w:type="spellStart"/>
      <w:r w:rsidR="00A74FF4" w:rsidRPr="00A74FF4">
        <w:rPr>
          <w:rFonts w:ascii="Times New Roman" w:hAnsi="Times New Roman" w:cs="Times New Roman"/>
          <w:sz w:val="24"/>
          <w:szCs w:val="24"/>
        </w:rPr>
        <w:t>Шелонская</w:t>
      </w:r>
      <w:proofErr w:type="spellEnd"/>
      <w:r w:rsidR="00A74FF4" w:rsidRPr="00A74FF4">
        <w:rPr>
          <w:rFonts w:ascii="Times New Roman" w:hAnsi="Times New Roman" w:cs="Times New Roman"/>
          <w:sz w:val="24"/>
          <w:szCs w:val="24"/>
        </w:rPr>
        <w:t>, земельный участок 16</w:t>
      </w:r>
      <w:r w:rsidR="00A74FF4" w:rsidRPr="00A74FF4">
        <w:rPr>
          <w:rFonts w:ascii="Times New Roman" w:hAnsi="Times New Roman" w:cs="Times New Roman"/>
          <w:sz w:val="24"/>
          <w:szCs w:val="24"/>
        </w:rPr>
        <w:t>,</w:t>
      </w:r>
    </w:p>
    <w:p w:rsidR="00A74FF4" w:rsidRPr="00A74FF4" w:rsidRDefault="00A74FF4" w:rsidP="00A74F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 земельного участка с кадастровым номером 53:23:7814701:8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A74FF4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городской округ Великий Новгород, город Великий Новгород, улица </w:t>
      </w:r>
      <w:proofErr w:type="spellStart"/>
      <w:r w:rsidRPr="00A74FF4">
        <w:rPr>
          <w:rFonts w:ascii="Times New Roman" w:hAnsi="Times New Roman" w:cs="Times New Roman"/>
          <w:sz w:val="24"/>
          <w:szCs w:val="24"/>
        </w:rPr>
        <w:t>Шелонская</w:t>
      </w:r>
      <w:proofErr w:type="spellEnd"/>
      <w:r w:rsidRPr="00A74FF4">
        <w:rPr>
          <w:rFonts w:ascii="Times New Roman" w:hAnsi="Times New Roman" w:cs="Times New Roman"/>
          <w:sz w:val="24"/>
          <w:szCs w:val="24"/>
        </w:rPr>
        <w:t>, земельный участок 18,</w:t>
      </w:r>
    </w:p>
    <w:p w:rsidR="00A74FF4" w:rsidRPr="00A74FF4" w:rsidRDefault="00A74FF4" w:rsidP="00A74F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 земельного участка с кадастровым номером 53:23:7814701:</w:t>
      </w:r>
      <w:r>
        <w:rPr>
          <w:rFonts w:ascii="Times New Roman" w:hAnsi="Times New Roman" w:cs="Times New Roman"/>
          <w:sz w:val="24"/>
          <w:szCs w:val="24"/>
        </w:rPr>
        <w:t>993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Pr="00A74FF4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</w:t>
      </w:r>
      <w:proofErr w:type="spellStart"/>
      <w:r w:rsidRPr="00A74FF4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74FF4">
        <w:rPr>
          <w:rFonts w:ascii="Times New Roman" w:hAnsi="Times New Roman" w:cs="Times New Roman"/>
          <w:sz w:val="24"/>
          <w:szCs w:val="24"/>
        </w:rPr>
        <w:t>. Великий Новгород,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4FF4">
        <w:rPr>
          <w:rFonts w:ascii="Times New Roman" w:hAnsi="Times New Roman" w:cs="Times New Roman"/>
          <w:sz w:val="24"/>
          <w:szCs w:val="24"/>
        </w:rPr>
        <w:t xml:space="preserve"> Великий Новгород, ул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4FF4">
        <w:rPr>
          <w:rFonts w:ascii="Times New Roman" w:hAnsi="Times New Roman" w:cs="Times New Roman"/>
          <w:sz w:val="24"/>
          <w:szCs w:val="24"/>
        </w:rPr>
        <w:t xml:space="preserve"> Коммунальная, з/у 3у,</w:t>
      </w:r>
      <w:proofErr w:type="gramEnd"/>
    </w:p>
    <w:p w:rsidR="00A74FF4" w:rsidRPr="00A74FF4" w:rsidRDefault="00A74FF4" w:rsidP="00A74F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 земельного участка с кадастровым номером 53:23:7814701:</w:t>
      </w:r>
      <w:r>
        <w:rPr>
          <w:rFonts w:ascii="Times New Roman" w:hAnsi="Times New Roman" w:cs="Times New Roman"/>
          <w:sz w:val="24"/>
          <w:szCs w:val="24"/>
        </w:rPr>
        <w:t>994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Pr="00A74FF4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</w:t>
      </w:r>
      <w:proofErr w:type="spellStart"/>
      <w:r w:rsidRPr="00A74FF4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74FF4">
        <w:rPr>
          <w:rFonts w:ascii="Times New Roman" w:hAnsi="Times New Roman" w:cs="Times New Roman"/>
          <w:sz w:val="24"/>
          <w:szCs w:val="24"/>
        </w:rPr>
        <w:t>. Великий Новгород,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4FF4">
        <w:rPr>
          <w:rFonts w:ascii="Times New Roman" w:hAnsi="Times New Roman" w:cs="Times New Roman"/>
          <w:sz w:val="24"/>
          <w:szCs w:val="24"/>
        </w:rPr>
        <w:t xml:space="preserve"> Великий Новгород, пер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4FF4">
        <w:rPr>
          <w:rFonts w:ascii="Times New Roman" w:hAnsi="Times New Roman" w:cs="Times New Roman"/>
          <w:sz w:val="24"/>
          <w:szCs w:val="24"/>
        </w:rPr>
        <w:t xml:space="preserve"> Коммунальный, з/у 2у</w:t>
      </w:r>
      <w:r w:rsidRPr="00A74F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A74FF4">
        <w:rPr>
          <w:rFonts w:ascii="Times New Roman" w:hAnsi="Times New Roman" w:cs="Times New Roman"/>
          <w:sz w:val="24"/>
          <w:szCs w:val="24"/>
        </w:rPr>
        <w:t>719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>Администрация Великого Новгорода сообщает, что заинтересованные лица в течение пятнадцати дней со дня опубли</w:t>
      </w:r>
      <w:bookmarkStart w:id="0" w:name="_GoBack"/>
      <w:bookmarkEnd w:id="0"/>
      <w:r w:rsidRPr="0037667A">
        <w:rPr>
          <w:rFonts w:ascii="Times New Roman" w:hAnsi="Times New Roman" w:cs="Times New Roman"/>
          <w:sz w:val="24"/>
          <w:szCs w:val="24"/>
        </w:rPr>
        <w:t xml:space="preserve">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231D2"/>
    <w:rsid w:val="00585116"/>
    <w:rsid w:val="0058748B"/>
    <w:rsid w:val="005F390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A5BBA"/>
    <w:rsid w:val="007B1A82"/>
    <w:rsid w:val="007B2E93"/>
    <w:rsid w:val="007C5F71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37A6E"/>
    <w:rsid w:val="00A5442E"/>
    <w:rsid w:val="00A74FF4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34A1F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53</cp:revision>
  <cp:lastPrinted>2024-08-26T09:42:00Z</cp:lastPrinted>
  <dcterms:created xsi:type="dcterms:W3CDTF">2022-09-08T07:08:00Z</dcterms:created>
  <dcterms:modified xsi:type="dcterms:W3CDTF">2026-05-29T10:41:00Z</dcterms:modified>
</cp:coreProperties>
</file>